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76D" w14:textId="77777777" w:rsidR="00361BDC" w:rsidRDefault="00F6043F" w:rsidP="000F0E7B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0E867368" wp14:editId="57061979">
            <wp:simplePos x="0" y="0"/>
            <wp:positionH relativeFrom="page">
              <wp:posOffset>720000</wp:posOffset>
            </wp:positionH>
            <wp:positionV relativeFrom="page">
              <wp:posOffset>258894</wp:posOffset>
            </wp:positionV>
            <wp:extent cx="6120057" cy="147725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-praime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77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2B3275">
        <w:rPr>
          <w:rFonts w:ascii="Arial" w:hAnsi="Arial" w:cs="Arial"/>
          <w:i/>
          <w:sz w:val="20"/>
          <w:szCs w:val="20"/>
        </w:rPr>
        <w:t xml:space="preserve">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</w:t>
      </w:r>
      <w:r w:rsidR="00185BAA">
        <w:rPr>
          <w:rFonts w:ascii="Arial" w:hAnsi="Arial" w:cs="Arial"/>
          <w:i/>
          <w:sz w:val="20"/>
          <w:szCs w:val="20"/>
        </w:rPr>
        <w:t xml:space="preserve"> 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</w:t>
      </w:r>
    </w:p>
    <w:p w14:paraId="3F6C5FEC" w14:textId="0859FE85" w:rsidR="00F13397" w:rsidRPr="00F13397" w:rsidRDefault="00F13397" w:rsidP="000F0E7B">
      <w:pPr>
        <w:pStyle w:val="a4"/>
        <w:rPr>
          <w:rFonts w:ascii="Arial" w:hAnsi="Arial" w:cs="Arial"/>
          <w:i/>
          <w:sz w:val="20"/>
          <w:szCs w:val="20"/>
        </w:rPr>
      </w:pPr>
      <w:r w:rsidRPr="00F13397">
        <w:rPr>
          <w:rFonts w:ascii="Arial" w:hAnsi="Arial" w:cs="Arial"/>
          <w:i/>
          <w:sz w:val="20"/>
          <w:szCs w:val="20"/>
        </w:rPr>
        <w:t xml:space="preserve">        </w:t>
      </w:r>
      <w:r w:rsidR="00950241">
        <w:rPr>
          <w:rFonts w:ascii="Arial" w:hAnsi="Arial" w:cs="Arial"/>
          <w:i/>
          <w:sz w:val="20"/>
          <w:szCs w:val="20"/>
        </w:rPr>
        <w:t xml:space="preserve">        </w:t>
      </w:r>
      <w:r w:rsidRPr="00F13397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185BAA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13397">
        <w:rPr>
          <w:rFonts w:ascii="Arial" w:hAnsi="Arial" w:cs="Arial"/>
          <w:i/>
          <w:sz w:val="20"/>
          <w:szCs w:val="20"/>
        </w:rPr>
        <w:t xml:space="preserve">                 </w:t>
      </w:r>
    </w:p>
    <w:p w14:paraId="354677D4" w14:textId="77777777" w:rsidR="001E61E4" w:rsidRPr="00F13397" w:rsidRDefault="001E61E4" w:rsidP="00501F27">
      <w:pPr>
        <w:rPr>
          <w:rFonts w:ascii="Arial" w:hAnsi="Arial" w:cs="Arial"/>
          <w:sz w:val="20"/>
          <w:szCs w:val="20"/>
          <w:lang w:val="ru-RU"/>
        </w:rPr>
      </w:pPr>
    </w:p>
    <w:p w14:paraId="7FB5F650" w14:textId="5614D1B8" w:rsidR="00501F27" w:rsidRPr="00501F27" w:rsidRDefault="00501F27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Онлайн-конференция</w:t>
      </w:r>
    </w:p>
    <w:p w14:paraId="47084A0E" w14:textId="4BE5FD98" w:rsidR="00501F27" w:rsidRDefault="00950241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«</w:t>
      </w:r>
      <w:proofErr w:type="spellStart"/>
      <w:r w:rsidR="00DA1A5F" w:rsidRPr="00DA1A5F">
        <w:rPr>
          <w:rFonts w:ascii="Arial" w:hAnsi="Arial" w:cs="Arial"/>
          <w:b/>
          <w:i/>
          <w:sz w:val="20"/>
          <w:szCs w:val="20"/>
          <w:lang w:val="ru-RU"/>
        </w:rPr>
        <w:t>Иммуносупрессия</w:t>
      </w:r>
      <w:proofErr w:type="spellEnd"/>
      <w:r w:rsidR="00DA1A5F" w:rsidRPr="00DA1A5F">
        <w:rPr>
          <w:rFonts w:ascii="Arial" w:hAnsi="Arial" w:cs="Arial"/>
          <w:b/>
          <w:i/>
          <w:sz w:val="20"/>
          <w:szCs w:val="20"/>
          <w:lang w:val="ru-RU"/>
        </w:rPr>
        <w:t xml:space="preserve"> у пациентов после трансплантации. Современные подходы</w:t>
      </w:r>
      <w:r w:rsidR="00501F27" w:rsidRPr="00501F27">
        <w:rPr>
          <w:rFonts w:ascii="Arial" w:hAnsi="Arial" w:cs="Arial"/>
          <w:b/>
          <w:i/>
          <w:sz w:val="20"/>
          <w:szCs w:val="20"/>
          <w:lang w:val="ru-RU"/>
        </w:rPr>
        <w:t>»</w:t>
      </w:r>
    </w:p>
    <w:p w14:paraId="7F85F9B2" w14:textId="77777777" w:rsidR="00361BDC" w:rsidRPr="00501F27" w:rsidRDefault="00361BDC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7D75FAAF" w14:textId="6A2E91B2" w:rsidR="000B36F9" w:rsidRDefault="006C1362" w:rsidP="000B36F9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17</w:t>
      </w:r>
      <w:r w:rsidR="00F8321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февраля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202</w:t>
      </w:r>
      <w:r w:rsidR="002E3B31">
        <w:rPr>
          <w:rFonts w:ascii="Arial" w:hAnsi="Arial" w:cs="Arial"/>
          <w:sz w:val="20"/>
          <w:szCs w:val="20"/>
          <w:lang w:val="ru-RU"/>
        </w:rPr>
        <w:t>3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года</w:t>
      </w:r>
      <w:r w:rsidR="000E730B">
        <w:rPr>
          <w:rFonts w:ascii="Arial" w:hAnsi="Arial" w:cs="Arial"/>
          <w:sz w:val="20"/>
          <w:szCs w:val="20"/>
          <w:lang w:val="ru-RU"/>
        </w:rPr>
        <w:t>, в 1</w:t>
      </w:r>
      <w:r w:rsidR="002E3B31">
        <w:rPr>
          <w:rFonts w:ascii="Arial" w:hAnsi="Arial" w:cs="Arial"/>
          <w:sz w:val="20"/>
          <w:szCs w:val="20"/>
          <w:lang w:val="ru-RU"/>
        </w:rPr>
        <w:t>5</w:t>
      </w:r>
      <w:r w:rsidR="00501F27">
        <w:rPr>
          <w:rFonts w:ascii="Arial" w:hAnsi="Arial" w:cs="Arial"/>
          <w:sz w:val="20"/>
          <w:szCs w:val="20"/>
          <w:lang w:val="ru-RU"/>
        </w:rPr>
        <w:t>:00 (МСК)</w:t>
      </w:r>
    </w:p>
    <w:p w14:paraId="416D3537" w14:textId="77777777" w:rsidR="008862D5" w:rsidRPr="00565BD7" w:rsidRDefault="008862D5" w:rsidP="008862D5">
      <w:pPr>
        <w:rPr>
          <w:rFonts w:ascii="Calibri" w:hAnsi="Calibri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8535"/>
      </w:tblGrid>
      <w:tr w:rsidR="00501F27" w:rsidRPr="00565BD7" w14:paraId="7ECEF0AB" w14:textId="77777777" w:rsidTr="005F2063">
        <w:tc>
          <w:tcPr>
            <w:tcW w:w="1921" w:type="dxa"/>
            <w:vAlign w:val="center"/>
          </w:tcPr>
          <w:p w14:paraId="642D399F" w14:textId="4CE7676F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Время</w:t>
            </w:r>
          </w:p>
        </w:tc>
        <w:tc>
          <w:tcPr>
            <w:tcW w:w="8535" w:type="dxa"/>
            <w:vAlign w:val="center"/>
          </w:tcPr>
          <w:p w14:paraId="36087DCD" w14:textId="7A0D40DE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Тема и лектор</w:t>
            </w:r>
          </w:p>
        </w:tc>
      </w:tr>
      <w:tr w:rsidR="00501F27" w:rsidRPr="00EA74F8" w14:paraId="2D80B464" w14:textId="77777777" w:rsidTr="005F2063">
        <w:tc>
          <w:tcPr>
            <w:tcW w:w="1921" w:type="dxa"/>
            <w:vAlign w:val="center"/>
          </w:tcPr>
          <w:p w14:paraId="5AEDDFDC" w14:textId="49FF7ACD" w:rsidR="00565BD7" w:rsidRPr="00B97BCF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C1362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501F2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:00 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01F2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C1362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8535" w:type="dxa"/>
            <w:vAlign w:val="center"/>
          </w:tcPr>
          <w:p w14:paraId="4F81F989" w14:textId="2ACAF5BA" w:rsidR="00565BD7" w:rsidRPr="00EA74F8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5F2063" w:rsidRPr="00EA74F8">
              <w:rPr>
                <w:rFonts w:ascii="Arial" w:hAnsi="Arial" w:cs="Arial"/>
                <w:sz w:val="20"/>
                <w:szCs w:val="20"/>
                <w:lang w:val="ru-RU"/>
              </w:rPr>
              <w:t>Особенности ведения пациентов в отдаленном периоде после трансплантации</w:t>
            </w:r>
            <w:r w:rsidR="00F83211" w:rsidRPr="00EA74F8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9A6A48" w:rsidRPr="00EA74F8">
              <w:rPr>
                <w:rFonts w:ascii="Arial" w:hAnsi="Arial" w:cs="Arial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6C1362" w:rsidRPr="00EA74F8">
              <w:rPr>
                <w:rFonts w:ascii="Arial" w:hAnsi="Arial" w:cs="Arial"/>
                <w:sz w:val="20"/>
                <w:szCs w:val="20"/>
                <w:lang w:val="ru-RU"/>
              </w:rPr>
              <w:t>Гердель</w:t>
            </w:r>
            <w:proofErr w:type="spellEnd"/>
            <w:r w:rsidR="006C1362" w:rsidRPr="00EA74F8">
              <w:rPr>
                <w:rFonts w:ascii="Arial" w:hAnsi="Arial" w:cs="Arial"/>
                <w:sz w:val="20"/>
                <w:szCs w:val="20"/>
                <w:lang w:val="ru-RU"/>
              </w:rPr>
              <w:t xml:space="preserve"> Евгений Владимирович </w:t>
            </w:r>
          </w:p>
          <w:p w14:paraId="72B1E3E5" w14:textId="47653552" w:rsidR="009A6A48" w:rsidRPr="00EA74F8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01F27" w:rsidRPr="00EA74F8" w14:paraId="566F4DCF" w14:textId="77777777" w:rsidTr="005F2063">
        <w:tc>
          <w:tcPr>
            <w:tcW w:w="1921" w:type="dxa"/>
            <w:vAlign w:val="center"/>
          </w:tcPr>
          <w:p w14:paraId="4F38E878" w14:textId="653BAB8A" w:rsidR="00501F27" w:rsidRPr="00B97BCF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C1362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C1362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8535" w:type="dxa"/>
            <w:vAlign w:val="center"/>
          </w:tcPr>
          <w:p w14:paraId="3B39ABFD" w14:textId="77777777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>«Ведение пациентов после трансплантации почки» - Милосердов Игорь Александрович</w:t>
            </w:r>
          </w:p>
          <w:p w14:paraId="553B13B1" w14:textId="6B6E687A" w:rsidR="009A6A48" w:rsidRPr="00EA74F8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1362" w:rsidRPr="00EA74F8" w14:paraId="3709C611" w14:textId="77777777" w:rsidTr="005F2063">
        <w:tc>
          <w:tcPr>
            <w:tcW w:w="1921" w:type="dxa"/>
            <w:vAlign w:val="center"/>
          </w:tcPr>
          <w:p w14:paraId="7BDAEFB9" w14:textId="4911C4E6" w:rsidR="006C1362" w:rsidRPr="00B97BCF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:30 –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:45</w:t>
            </w:r>
          </w:p>
        </w:tc>
        <w:tc>
          <w:tcPr>
            <w:tcW w:w="8535" w:type="dxa"/>
            <w:vAlign w:val="center"/>
          </w:tcPr>
          <w:p w14:paraId="404AE1D3" w14:textId="5331FBDF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 xml:space="preserve">«Практические аспекты оптимизации иммуносупрессии у пациентов после пересадки органов, клинический случай 1» - </w:t>
            </w:r>
            <w:proofErr w:type="spellStart"/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>Петижева</w:t>
            </w:r>
            <w:proofErr w:type="spellEnd"/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 xml:space="preserve"> Ирина Андреевна</w:t>
            </w:r>
          </w:p>
          <w:p w14:paraId="192B8E96" w14:textId="5C8E5D29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1362" w:rsidRPr="00EA74F8" w14:paraId="6891A80B" w14:textId="77777777" w:rsidTr="005F2063">
        <w:tc>
          <w:tcPr>
            <w:tcW w:w="1921" w:type="dxa"/>
            <w:vAlign w:val="center"/>
          </w:tcPr>
          <w:p w14:paraId="222D00B3" w14:textId="64FA6638" w:rsidR="006C1362" w:rsidRPr="00565BD7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16:00</w:t>
            </w:r>
          </w:p>
        </w:tc>
        <w:tc>
          <w:tcPr>
            <w:tcW w:w="8535" w:type="dxa"/>
            <w:vAlign w:val="center"/>
          </w:tcPr>
          <w:p w14:paraId="13C62589" w14:textId="1CA99220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>«Практические аспекты оптимизации иммуносупрессии у пациентов после пересадки органов, клинический случай 2» - Григорян Зарине Эдуардовна</w:t>
            </w:r>
          </w:p>
          <w:p w14:paraId="3380A048" w14:textId="456ACB7B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1362" w:rsidRPr="00EA74F8" w14:paraId="0CAB8AB6" w14:textId="77777777" w:rsidTr="005F2063">
        <w:tc>
          <w:tcPr>
            <w:tcW w:w="1921" w:type="dxa"/>
            <w:vAlign w:val="center"/>
          </w:tcPr>
          <w:p w14:paraId="755E14E6" w14:textId="4E192E32" w:rsidR="006C1362" w:rsidRPr="00565BD7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16:00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16:15</w:t>
            </w:r>
          </w:p>
        </w:tc>
        <w:tc>
          <w:tcPr>
            <w:tcW w:w="8535" w:type="dxa"/>
            <w:vAlign w:val="center"/>
          </w:tcPr>
          <w:p w14:paraId="482C769D" w14:textId="3F2D7A31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4F8">
              <w:rPr>
                <w:rFonts w:ascii="Arial" w:hAnsi="Arial" w:cs="Arial"/>
                <w:sz w:val="20"/>
                <w:szCs w:val="20"/>
                <w:lang w:val="ru-RU"/>
              </w:rPr>
              <w:t>«Практические аспекты оптимизации иммуносупрессии у пациентов после пересадки органов, клинический случай 3» - Давыденко Марина Николаевна</w:t>
            </w:r>
          </w:p>
          <w:p w14:paraId="3554AE32" w14:textId="7F447879" w:rsidR="006C1362" w:rsidRPr="00EA74F8" w:rsidRDefault="006C1362" w:rsidP="006C13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1362" w:rsidRPr="00EA74F8" w14:paraId="2A8CDCDA" w14:textId="77777777" w:rsidTr="005F2063">
        <w:tc>
          <w:tcPr>
            <w:tcW w:w="1921" w:type="dxa"/>
            <w:vAlign w:val="center"/>
          </w:tcPr>
          <w:p w14:paraId="00F5C7A3" w14:textId="733300BB" w:rsidR="006C1362" w:rsidRPr="00565BD7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16:15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16:30</w:t>
            </w:r>
          </w:p>
        </w:tc>
        <w:tc>
          <w:tcPr>
            <w:tcW w:w="8535" w:type="dxa"/>
            <w:vAlign w:val="center"/>
          </w:tcPr>
          <w:p w14:paraId="6FF87AD3" w14:textId="3CBBF826" w:rsidR="006C1362" w:rsidRPr="00565BD7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клинический случай 4» - </w:t>
            </w:r>
            <w:r w:rsidRPr="006C1362">
              <w:rPr>
                <w:rFonts w:ascii="Arial" w:hAnsi="Arial" w:cs="Arial"/>
                <w:sz w:val="20"/>
                <w:szCs w:val="20"/>
                <w:lang w:val="ru-RU"/>
              </w:rPr>
              <w:t>Серебрякова Светлана Сергеевна</w:t>
            </w:r>
          </w:p>
        </w:tc>
      </w:tr>
      <w:tr w:rsidR="006C1362" w:rsidRPr="00EA74F8" w14:paraId="18073737" w14:textId="77777777" w:rsidTr="005F2063">
        <w:tc>
          <w:tcPr>
            <w:tcW w:w="1921" w:type="dxa"/>
            <w:vAlign w:val="center"/>
          </w:tcPr>
          <w:p w14:paraId="6BD116EC" w14:textId="024DF178" w:rsidR="006C1362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16:30 – 16:45</w:t>
            </w:r>
          </w:p>
        </w:tc>
        <w:tc>
          <w:tcPr>
            <w:tcW w:w="8535" w:type="dxa"/>
            <w:vAlign w:val="center"/>
          </w:tcPr>
          <w:p w14:paraId="4F695C50" w14:textId="3ECD3875" w:rsidR="006C1362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клинический случай 5» - </w:t>
            </w:r>
            <w:proofErr w:type="spellStart"/>
            <w:r w:rsidRPr="006C1362">
              <w:rPr>
                <w:rFonts w:ascii="Arial" w:hAnsi="Arial" w:cs="Arial"/>
                <w:sz w:val="20"/>
                <w:szCs w:val="20"/>
                <w:lang w:val="ru-RU"/>
              </w:rPr>
              <w:t>Сторчилова</w:t>
            </w:r>
            <w:proofErr w:type="spellEnd"/>
            <w:r w:rsidRPr="006C1362">
              <w:rPr>
                <w:rFonts w:ascii="Arial" w:hAnsi="Arial" w:cs="Arial"/>
                <w:sz w:val="20"/>
                <w:szCs w:val="20"/>
                <w:lang w:val="ru-RU"/>
              </w:rPr>
              <w:t xml:space="preserve"> Ольга Сергеевна</w:t>
            </w:r>
          </w:p>
        </w:tc>
      </w:tr>
      <w:tr w:rsidR="006C1362" w14:paraId="61636A13" w14:textId="77777777" w:rsidTr="005F2063">
        <w:tc>
          <w:tcPr>
            <w:tcW w:w="1921" w:type="dxa"/>
            <w:vAlign w:val="center"/>
          </w:tcPr>
          <w:p w14:paraId="7F10F8D1" w14:textId="065F7291" w:rsidR="006C1362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16:45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17:00</w:t>
            </w:r>
          </w:p>
        </w:tc>
        <w:tc>
          <w:tcPr>
            <w:tcW w:w="8535" w:type="dxa"/>
            <w:vAlign w:val="center"/>
          </w:tcPr>
          <w:p w14:paraId="55015A73" w14:textId="77777777" w:rsidR="006C1362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>Дискуссия</w:t>
            </w:r>
          </w:p>
          <w:p w14:paraId="492667A8" w14:textId="77777777" w:rsidR="006C1362" w:rsidRPr="00565BD7" w:rsidRDefault="006C1362" w:rsidP="006C1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5FBF5A8" w14:textId="7311A747" w:rsidR="007B7AD5" w:rsidRDefault="007B7AD5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581E892B" w14:textId="0A0BBEB4" w:rsidR="00361BDC" w:rsidRDefault="00361BDC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49F33B78" w14:textId="77777777" w:rsidR="009A6A48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133D4A35" w14:textId="77777777" w:rsidR="009A6A48" w:rsidRPr="008862D5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sectPr w:rsidR="009A6A48" w:rsidRPr="008862D5" w:rsidSect="00185BAA">
      <w:pgSz w:w="11906" w:h="16838"/>
      <w:pgMar w:top="567" w:right="720" w:bottom="567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1B55" w14:textId="77777777" w:rsidR="003E3609" w:rsidRDefault="003E3609">
      <w:r>
        <w:separator/>
      </w:r>
    </w:p>
  </w:endnote>
  <w:endnote w:type="continuationSeparator" w:id="0">
    <w:p w14:paraId="737C5B00" w14:textId="77777777" w:rsidR="003E3609" w:rsidRDefault="003E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F3DA" w14:textId="77777777" w:rsidR="003E3609" w:rsidRDefault="003E3609">
      <w:r>
        <w:separator/>
      </w:r>
    </w:p>
  </w:footnote>
  <w:footnote w:type="continuationSeparator" w:id="0">
    <w:p w14:paraId="3DCE1F92" w14:textId="77777777" w:rsidR="003E3609" w:rsidRDefault="003E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59997337">
    <w:abstractNumId w:val="2"/>
  </w:num>
  <w:num w:numId="2" w16cid:durableId="229463814">
    <w:abstractNumId w:val="0"/>
  </w:num>
  <w:num w:numId="3" w16cid:durableId="636108879">
    <w:abstractNumId w:val="1"/>
  </w:num>
  <w:num w:numId="4" w16cid:durableId="53550576">
    <w:abstractNumId w:val="4"/>
  </w:num>
  <w:num w:numId="5" w16cid:durableId="118647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C"/>
    <w:rsid w:val="000825A8"/>
    <w:rsid w:val="000B36F9"/>
    <w:rsid w:val="000C37A5"/>
    <w:rsid w:val="000C76C8"/>
    <w:rsid w:val="000E730B"/>
    <w:rsid w:val="000F0D90"/>
    <w:rsid w:val="000F0E7B"/>
    <w:rsid w:val="00144795"/>
    <w:rsid w:val="00175A1F"/>
    <w:rsid w:val="00181FCB"/>
    <w:rsid w:val="00185BAA"/>
    <w:rsid w:val="00193351"/>
    <w:rsid w:val="001A196E"/>
    <w:rsid w:val="001B71B7"/>
    <w:rsid w:val="001D113A"/>
    <w:rsid w:val="001E61E4"/>
    <w:rsid w:val="00211DD2"/>
    <w:rsid w:val="00267E5F"/>
    <w:rsid w:val="00275BE3"/>
    <w:rsid w:val="00292DEA"/>
    <w:rsid w:val="002B3175"/>
    <w:rsid w:val="002B3275"/>
    <w:rsid w:val="002E1B96"/>
    <w:rsid w:val="002E3B31"/>
    <w:rsid w:val="002F0025"/>
    <w:rsid w:val="00307091"/>
    <w:rsid w:val="00312942"/>
    <w:rsid w:val="00361BDC"/>
    <w:rsid w:val="003769A0"/>
    <w:rsid w:val="00382851"/>
    <w:rsid w:val="003A5CBF"/>
    <w:rsid w:val="003C6977"/>
    <w:rsid w:val="003E3609"/>
    <w:rsid w:val="003F0F96"/>
    <w:rsid w:val="003F5216"/>
    <w:rsid w:val="004007D6"/>
    <w:rsid w:val="0043630C"/>
    <w:rsid w:val="00446979"/>
    <w:rsid w:val="00454E39"/>
    <w:rsid w:val="00482281"/>
    <w:rsid w:val="004B0D60"/>
    <w:rsid w:val="00501F27"/>
    <w:rsid w:val="005030DB"/>
    <w:rsid w:val="00565BD7"/>
    <w:rsid w:val="005C00FA"/>
    <w:rsid w:val="005C72A2"/>
    <w:rsid w:val="005F2063"/>
    <w:rsid w:val="00607EAC"/>
    <w:rsid w:val="00624E53"/>
    <w:rsid w:val="00625768"/>
    <w:rsid w:val="00656A68"/>
    <w:rsid w:val="00663CDA"/>
    <w:rsid w:val="0069464E"/>
    <w:rsid w:val="006A65F2"/>
    <w:rsid w:val="006C1362"/>
    <w:rsid w:val="006E401C"/>
    <w:rsid w:val="00700D67"/>
    <w:rsid w:val="00731521"/>
    <w:rsid w:val="00733469"/>
    <w:rsid w:val="0074578B"/>
    <w:rsid w:val="0078553A"/>
    <w:rsid w:val="007B7AD5"/>
    <w:rsid w:val="00802E54"/>
    <w:rsid w:val="00805714"/>
    <w:rsid w:val="00823027"/>
    <w:rsid w:val="0084679D"/>
    <w:rsid w:val="0087003E"/>
    <w:rsid w:val="008862D5"/>
    <w:rsid w:val="008A10AC"/>
    <w:rsid w:val="008C5EE1"/>
    <w:rsid w:val="008F170F"/>
    <w:rsid w:val="00920CCD"/>
    <w:rsid w:val="00950241"/>
    <w:rsid w:val="00985908"/>
    <w:rsid w:val="009A6A48"/>
    <w:rsid w:val="009C60F1"/>
    <w:rsid w:val="009F3C77"/>
    <w:rsid w:val="00A0113D"/>
    <w:rsid w:val="00A05225"/>
    <w:rsid w:val="00AC54DF"/>
    <w:rsid w:val="00B02040"/>
    <w:rsid w:val="00B97BCF"/>
    <w:rsid w:val="00BB79F1"/>
    <w:rsid w:val="00BC5ED7"/>
    <w:rsid w:val="00BE4C27"/>
    <w:rsid w:val="00BF65AC"/>
    <w:rsid w:val="00C13117"/>
    <w:rsid w:val="00C16646"/>
    <w:rsid w:val="00C41B83"/>
    <w:rsid w:val="00C442C2"/>
    <w:rsid w:val="00C77E51"/>
    <w:rsid w:val="00C840A6"/>
    <w:rsid w:val="00C84D94"/>
    <w:rsid w:val="00C87809"/>
    <w:rsid w:val="00CA4D84"/>
    <w:rsid w:val="00CB41CF"/>
    <w:rsid w:val="00CB71CD"/>
    <w:rsid w:val="00CC4892"/>
    <w:rsid w:val="00CF0322"/>
    <w:rsid w:val="00CF26EB"/>
    <w:rsid w:val="00D026DD"/>
    <w:rsid w:val="00D0324C"/>
    <w:rsid w:val="00D45ABF"/>
    <w:rsid w:val="00D70723"/>
    <w:rsid w:val="00DA0772"/>
    <w:rsid w:val="00DA1A5F"/>
    <w:rsid w:val="00DD60FB"/>
    <w:rsid w:val="00E16332"/>
    <w:rsid w:val="00E41ADD"/>
    <w:rsid w:val="00E424B5"/>
    <w:rsid w:val="00E46110"/>
    <w:rsid w:val="00E479A8"/>
    <w:rsid w:val="00EA74F8"/>
    <w:rsid w:val="00EB4130"/>
    <w:rsid w:val="00EB767D"/>
    <w:rsid w:val="00EE3662"/>
    <w:rsid w:val="00F12E77"/>
    <w:rsid w:val="00F13397"/>
    <w:rsid w:val="00F32425"/>
    <w:rsid w:val="00F4470D"/>
    <w:rsid w:val="00F6043F"/>
    <w:rsid w:val="00F73306"/>
    <w:rsid w:val="00F83211"/>
    <w:rsid w:val="00FA4903"/>
    <w:rsid w:val="00FB1EF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0292E0"/>
  <w15:docId w15:val="{5B25A4B8-2C61-AE46-8444-30B79AD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">
    <w:name w:val="Body Text 2"/>
    <w:basedOn w:val="a"/>
    <w:link w:val="20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2E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table" w:styleId="aa">
    <w:name w:val="Table Grid"/>
    <w:basedOn w:val="a1"/>
    <w:uiPriority w:val="39"/>
    <w:rsid w:val="005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324C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2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980EA-C917-42C1-8400-236A9E0F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 Лилия Александровна</dc:creator>
  <cp:lastModifiedBy>rusclim2022@yandex.ru</cp:lastModifiedBy>
  <cp:revision>3</cp:revision>
  <cp:lastPrinted>2019-02-08T12:00:00Z</cp:lastPrinted>
  <dcterms:created xsi:type="dcterms:W3CDTF">2023-02-08T20:12:00Z</dcterms:created>
  <dcterms:modified xsi:type="dcterms:W3CDTF">2023-02-13T12:05:00Z</dcterms:modified>
</cp:coreProperties>
</file>